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D54B81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17593B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1A2603" w:rsidRPr="001A2603">
      <w:rPr>
        <w:b/>
      </w:rPr>
      <w:t>a2-6-PRZYS-2025</w:t>
    </w:r>
    <w:r w:rsidR="0017593B" w:rsidRPr="0017593B">
      <w:rPr>
        <w:b/>
      </w:rPr>
      <w:tab/>
    </w:r>
  </w:p>
  <w:tbl>
    <w:tblPr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6763"/>
    </w:tblGrid>
    <w:tr w:rsidR="0017593B" w:rsidTr="0017593B">
      <w:trPr>
        <w:trHeight w:val="331"/>
      </w:trPr>
      <w:tc>
        <w:tcPr>
          <w:tcW w:w="6763" w:type="dxa"/>
          <w:tcBorders>
            <w:top w:val="nil"/>
            <w:left w:val="nil"/>
            <w:bottom w:val="nil"/>
            <w:right w:val="nil"/>
          </w:tcBorders>
        </w:tcPr>
        <w:p w:rsidR="0017593B" w:rsidRDefault="0017593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lang w:eastAsia="pl-PL"/>
            </w:rPr>
          </w:pPr>
        </w:p>
      </w:tc>
    </w:tr>
  </w:tbl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C5E8B"/>
    <w:rsid w:val="000E4118"/>
    <w:rsid w:val="00130498"/>
    <w:rsid w:val="00146B16"/>
    <w:rsid w:val="0017593B"/>
    <w:rsid w:val="001A2603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8213E"/>
    <w:rsid w:val="00CC4143"/>
    <w:rsid w:val="00CD516B"/>
    <w:rsid w:val="00D014A3"/>
    <w:rsid w:val="00D34F9F"/>
    <w:rsid w:val="00D37694"/>
    <w:rsid w:val="00D54B81"/>
    <w:rsid w:val="00D6312B"/>
    <w:rsid w:val="00D83224"/>
    <w:rsid w:val="00D937BB"/>
    <w:rsid w:val="00D961B9"/>
    <w:rsid w:val="00E57F6C"/>
    <w:rsid w:val="00EA1546"/>
    <w:rsid w:val="00EE1C57"/>
    <w:rsid w:val="00F222FA"/>
    <w:rsid w:val="00F41FAF"/>
    <w:rsid w:val="00F66007"/>
    <w:rsid w:val="00FA0A09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7BD0-F27A-4AFB-A874-08589F9B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14</cp:revision>
  <cp:lastPrinted>2024-04-25T09:43:00Z</cp:lastPrinted>
  <dcterms:created xsi:type="dcterms:W3CDTF">2023-06-14T09:31:00Z</dcterms:created>
  <dcterms:modified xsi:type="dcterms:W3CDTF">2025-02-03T08:13:00Z</dcterms:modified>
</cp:coreProperties>
</file>